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7221" w14:textId="563D988A" w:rsidR="00E72569" w:rsidRDefault="00E72569" w:rsidP="00E72569">
      <w:pPr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pacing w:val="45"/>
          <w:kern w:val="36"/>
          <w:sz w:val="24"/>
          <w:szCs w:val="24"/>
          <w:lang w:eastAsia="pl-PL"/>
        </w:rPr>
        <w:drawing>
          <wp:inline distT="0" distB="0" distL="0" distR="0" wp14:anchorId="6C4333D5" wp14:editId="7504DA74">
            <wp:extent cx="1790065" cy="11461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50A7" w14:textId="2AFB7EB6" w:rsidR="00E72569" w:rsidRDefault="00E72569" w:rsidP="00E7256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„Być Polakiem” 202</w:t>
      </w:r>
      <w:r w:rsidR="007402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r., Moduł B,</w:t>
      </w:r>
    </w:p>
    <w:p w14:paraId="13B5E964" w14:textId="77777777" w:rsidR="00E72569" w:rsidRDefault="00E72569" w:rsidP="00E72569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7692F" w14:textId="77777777" w:rsidR="00E72569" w:rsidRDefault="00E72569" w:rsidP="00E72569">
      <w:pPr>
        <w:spacing w:after="30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nauczycieli polonijnych wszystkich typów szkół przedmiotów ojczystych,</w:t>
      </w:r>
    </w:p>
    <w:p w14:paraId="311B1155" w14:textId="77777777" w:rsidR="00E72569" w:rsidRDefault="00E72569" w:rsidP="00E7256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7674BAE0" w14:textId="77777777" w:rsidR="00E72569" w:rsidRDefault="00E72569" w:rsidP="00E72569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20AC6" w14:textId="449433CC" w:rsidR="00E72569" w:rsidRDefault="00E72569" w:rsidP="00E725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Postanowienia ogólne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nosi nazwę „Być Polakiem”, Moduł B – dla nauczycieli                                                                     2. Organizatorem Konkursu są: Fundacja „Świat na Tak”, zwan</w:t>
      </w:r>
      <w:r w:rsidR="007435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Organizatorem.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Przedmiotem Konkursu jest przygotowanie konspektu lekcji gramatycznej dla uczniów szkół p</w:t>
      </w:r>
      <w:r w:rsidR="007435D1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rzedmiotów ojczystych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granicą. </w:t>
      </w:r>
    </w:p>
    <w:p w14:paraId="55D4413E" w14:textId="0E4B44FE" w:rsidR="00E72569" w:rsidRDefault="00E72569" w:rsidP="00E725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konspektu w 2021</w:t>
      </w:r>
      <w:r w:rsidR="00743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02F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435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0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fleksją i składnią za pan brat”</w:t>
      </w:r>
      <w:r w:rsidR="00813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B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Uczestnika jest wybór dowolnego problemu lub problemów gramatycznych z zakresu fleksji, składni</w:t>
      </w:r>
      <w:r w:rsidR="00813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przygotowanie konspektu lekcji poświęconej tym zagadnieniom</w:t>
      </w:r>
      <w:r w:rsidR="005C1023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="00813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oziom B1,B2.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14:paraId="4AD7D658" w14:textId="77777777" w:rsidR="00E72569" w:rsidRDefault="00E72569" w:rsidP="00E7256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Konkurs jest przeprowadzany na zasadach określonych w niniejszym Regulaminie.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5546BA3F" w14:textId="745D70CD" w:rsidR="00E72569" w:rsidRDefault="00E72569" w:rsidP="00E7256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Cele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Promowanie atrakcyjnych dla uczniów sposobów prezentacji wiedzy o języku polskim metodą komunikacyjną.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Zwrócenie uwagi nauczycieli na wa</w:t>
      </w:r>
      <w:r w:rsidR="005C1023">
        <w:rPr>
          <w:rFonts w:ascii="Times New Roman" w:eastAsia="Times New Roman" w:hAnsi="Times New Roman" w:cs="Times New Roman"/>
          <w:sz w:val="24"/>
          <w:szCs w:val="24"/>
          <w:lang w:eastAsia="pl-PL"/>
        </w:rPr>
        <w:t>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nauczania gramatyki języka polskiego</w:t>
      </w:r>
      <w:r w:rsidR="005C1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5C1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potrzeby funkcjonalnego </w:t>
      </w:r>
      <w:r w:rsidR="00CE72E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gramatyki języka polskiego</w:t>
      </w:r>
      <w:r w:rsidR="005C1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7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Popularyzacja </w:t>
      </w:r>
      <w:r w:rsidR="00732F8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funkcje struktur gramatycznych ukryte w</w:t>
      </w:r>
      <w:r w:rsidR="00E05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elementach lekcji np. tekstach literackich, grach, piosenkach.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E0542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innowacyjnych sposobów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wdrażania i utrwalania materiału gramatycznego.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Zainteresowanie uczniów gramatyką języka polskiego</w:t>
      </w:r>
      <w:r w:rsidR="00220F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220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kompetencji językowych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młodzieży</w:t>
      </w:r>
      <w:r w:rsidR="00220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polonijnej.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63D948" w14:textId="623533B2" w:rsidR="00E72569" w:rsidRDefault="00E72569" w:rsidP="00E72569">
      <w:pPr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Kalendarz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24.10.202</w:t>
      </w:r>
      <w:r w:rsidR="00D72E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Inauguracja XII</w:t>
      </w:r>
      <w:r w:rsidR="00D72E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edycji Konkursu w </w:t>
      </w:r>
      <w:r w:rsidR="00D72E96">
        <w:rPr>
          <w:rFonts w:ascii="Times New Roman" w:hAnsi="Times New Roman" w:cs="Times New Roman"/>
          <w:sz w:val="24"/>
          <w:szCs w:val="24"/>
        </w:rPr>
        <w:t>Ambasadzie RP w Rzymie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E0D2B2D" w14:textId="47C288F8" w:rsidR="00D72E96" w:rsidRDefault="00D72E96" w:rsidP="00E72569">
      <w:pPr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11.11.2021 r. -    Ogłoszenie tematów XIII edycji</w:t>
      </w:r>
    </w:p>
    <w:p w14:paraId="32936331" w14:textId="0BFD3D5B" w:rsidR="00E72569" w:rsidRDefault="00E72569" w:rsidP="00E72569">
      <w:pPr>
        <w:pStyle w:val="Standard"/>
        <w:rPr>
          <w:rFonts w:cs="Times New Roman"/>
        </w:rPr>
      </w:pPr>
      <w:bookmarkStart w:id="0" w:name="_Hlk60251487"/>
      <w:r>
        <w:rPr>
          <w:rFonts w:cs="Times New Roman"/>
        </w:rPr>
        <w:t xml:space="preserve">     </w:t>
      </w:r>
      <w:r w:rsidR="00D72E96">
        <w:rPr>
          <w:rFonts w:cs="Times New Roman"/>
        </w:rPr>
        <w:t>20</w:t>
      </w:r>
      <w:r>
        <w:rPr>
          <w:rFonts w:cs="Times New Roman"/>
        </w:rPr>
        <w:t>.0</w:t>
      </w:r>
      <w:r w:rsidR="00D72E96">
        <w:rPr>
          <w:rFonts w:cs="Times New Roman"/>
        </w:rPr>
        <w:t>3</w:t>
      </w:r>
      <w:r>
        <w:rPr>
          <w:rFonts w:cs="Times New Roman"/>
        </w:rPr>
        <w:t>.202</w:t>
      </w:r>
      <w:r w:rsidR="00D72E96">
        <w:rPr>
          <w:rFonts w:cs="Times New Roman"/>
        </w:rPr>
        <w:t>2</w:t>
      </w:r>
      <w:r>
        <w:rPr>
          <w:rFonts w:cs="Times New Roman"/>
        </w:rPr>
        <w:t xml:space="preserve"> r. </w:t>
      </w:r>
      <w:bookmarkEnd w:id="0"/>
      <w:r>
        <w:rPr>
          <w:rFonts w:cs="Times New Roman"/>
        </w:rPr>
        <w:t xml:space="preserve">--- </w:t>
      </w:r>
      <w:r w:rsidR="000364DF">
        <w:rPr>
          <w:rFonts w:cs="Times New Roman"/>
        </w:rPr>
        <w:t>Końcowy t</w:t>
      </w:r>
      <w:r>
        <w:rPr>
          <w:rFonts w:cs="Times New Roman"/>
        </w:rPr>
        <w:t>ermin nadsyłania prac konkursowych.</w:t>
      </w:r>
    </w:p>
    <w:p w14:paraId="5B5125F1" w14:textId="7BF8257D" w:rsidR="00E72569" w:rsidRDefault="00E72569" w:rsidP="00E72569">
      <w:pPr>
        <w:pStyle w:val="Standard"/>
        <w:rPr>
          <w:rFonts w:cs="Times New Roman"/>
        </w:rPr>
      </w:pPr>
      <w:r>
        <w:rPr>
          <w:rFonts w:cs="Times New Roman"/>
        </w:rPr>
        <w:t xml:space="preserve">     </w:t>
      </w:r>
      <w:r w:rsidR="000364DF">
        <w:rPr>
          <w:rFonts w:cs="Times New Roman"/>
        </w:rPr>
        <w:t>22</w:t>
      </w:r>
      <w:r>
        <w:rPr>
          <w:rFonts w:cs="Times New Roman"/>
        </w:rPr>
        <w:t>.0</w:t>
      </w:r>
      <w:r w:rsidR="000364DF">
        <w:rPr>
          <w:rFonts w:cs="Times New Roman"/>
        </w:rPr>
        <w:t>4</w:t>
      </w:r>
      <w:r>
        <w:rPr>
          <w:rFonts w:cs="Times New Roman"/>
        </w:rPr>
        <w:t>.202</w:t>
      </w:r>
      <w:r w:rsidR="000364DF">
        <w:rPr>
          <w:rFonts w:cs="Times New Roman"/>
        </w:rPr>
        <w:t>2</w:t>
      </w:r>
      <w:r>
        <w:rPr>
          <w:rFonts w:cs="Times New Roman"/>
        </w:rPr>
        <w:t xml:space="preserve"> r. --- </w:t>
      </w:r>
      <w:r w:rsidR="000364DF">
        <w:rPr>
          <w:rFonts w:cs="Times New Roman"/>
        </w:rPr>
        <w:t>24</w:t>
      </w:r>
      <w:r>
        <w:rPr>
          <w:rFonts w:cs="Times New Roman"/>
        </w:rPr>
        <w:t>.0</w:t>
      </w:r>
      <w:r w:rsidR="000364DF">
        <w:rPr>
          <w:rFonts w:cs="Times New Roman"/>
        </w:rPr>
        <w:t>4</w:t>
      </w:r>
      <w:r>
        <w:rPr>
          <w:rFonts w:cs="Times New Roman"/>
        </w:rPr>
        <w:t>.202</w:t>
      </w:r>
      <w:r w:rsidR="000364DF">
        <w:rPr>
          <w:rFonts w:cs="Times New Roman"/>
        </w:rPr>
        <w:t>2</w:t>
      </w:r>
      <w:r>
        <w:rPr>
          <w:rFonts w:cs="Times New Roman"/>
        </w:rPr>
        <w:t xml:space="preserve"> r.</w:t>
      </w:r>
      <w:r w:rsidR="000364DF">
        <w:rPr>
          <w:rFonts w:cs="Times New Roman"/>
        </w:rPr>
        <w:t>- eliminacje, obr</w:t>
      </w:r>
      <w:r>
        <w:rPr>
          <w:rFonts w:cs="Times New Roman"/>
        </w:rPr>
        <w:t>ady Jury</w:t>
      </w:r>
      <w:r w:rsidR="000364DF">
        <w:rPr>
          <w:rFonts w:cs="Times New Roman"/>
        </w:rPr>
        <w:t>,</w:t>
      </w:r>
      <w:r w:rsidR="005B060E">
        <w:rPr>
          <w:rFonts w:cs="Times New Roman"/>
        </w:rPr>
        <w:t xml:space="preserve"> rozpoczęcie</w:t>
      </w:r>
      <w:r w:rsidR="000364DF">
        <w:rPr>
          <w:rFonts w:cs="Times New Roman"/>
        </w:rPr>
        <w:t xml:space="preserve">  godz. 17.00</w:t>
      </w:r>
    </w:p>
    <w:p w14:paraId="532971E8" w14:textId="19E927C6" w:rsidR="00E72569" w:rsidRDefault="00E72569" w:rsidP="00E72569">
      <w:pPr>
        <w:pStyle w:val="Standard"/>
        <w:rPr>
          <w:rFonts w:cs="Times New Roman"/>
        </w:rPr>
      </w:pPr>
      <w:r>
        <w:rPr>
          <w:rFonts w:cs="Times New Roman"/>
        </w:rPr>
        <w:t xml:space="preserve">     15.0</w:t>
      </w:r>
      <w:r w:rsidR="005B060E">
        <w:rPr>
          <w:rFonts w:cs="Times New Roman"/>
        </w:rPr>
        <w:t>5</w:t>
      </w:r>
      <w:r>
        <w:rPr>
          <w:rFonts w:cs="Times New Roman"/>
        </w:rPr>
        <w:t>.202</w:t>
      </w:r>
      <w:r w:rsidR="005B060E">
        <w:rPr>
          <w:rFonts w:cs="Times New Roman"/>
        </w:rPr>
        <w:t>2</w:t>
      </w:r>
      <w:r>
        <w:rPr>
          <w:rFonts w:cs="Times New Roman"/>
        </w:rPr>
        <w:t xml:space="preserve"> r. --- Ogłoszenie wyników XII</w:t>
      </w:r>
      <w:r w:rsidR="005B060E">
        <w:rPr>
          <w:rFonts w:cs="Times New Roman"/>
        </w:rPr>
        <w:t>I</w:t>
      </w:r>
      <w:r>
        <w:rPr>
          <w:rFonts w:cs="Times New Roman"/>
        </w:rPr>
        <w:t xml:space="preserve"> edycji Konkursu (na Facebooku i stronie </w:t>
      </w:r>
    </w:p>
    <w:p w14:paraId="7803A593" w14:textId="77777777" w:rsidR="00E72569" w:rsidRDefault="00E72569" w:rsidP="00E725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Konkursu: </w:t>
      </w:r>
      <w:hyperlink r:id="rId6" w:history="1">
        <w:r>
          <w:rPr>
            <w:rStyle w:val="Hipercze"/>
            <w:rFonts w:cs="Times New Roman"/>
          </w:rPr>
          <w:t>www.bycpolakiem.pl</w:t>
        </w:r>
      </w:hyperlink>
      <w:r>
        <w:rPr>
          <w:rFonts w:cs="Times New Roman"/>
        </w:rPr>
        <w:t xml:space="preserve">)                   </w:t>
      </w:r>
    </w:p>
    <w:p w14:paraId="3EF3DF81" w14:textId="4757DCD0" w:rsidR="00E72569" w:rsidRDefault="00E72569" w:rsidP="00E72569">
      <w:pPr>
        <w:pStyle w:val="Standard"/>
        <w:rPr>
          <w:rFonts w:cs="Times New Roman"/>
        </w:rPr>
      </w:pPr>
      <w:r>
        <w:rPr>
          <w:rFonts w:cs="Times New Roman"/>
        </w:rPr>
        <w:t xml:space="preserve">     0</w:t>
      </w:r>
      <w:r w:rsidR="005B060E">
        <w:rPr>
          <w:rFonts w:cs="Times New Roman"/>
        </w:rPr>
        <w:t>2</w:t>
      </w:r>
      <w:r>
        <w:rPr>
          <w:rFonts w:cs="Times New Roman"/>
        </w:rPr>
        <w:t>.08.202</w:t>
      </w:r>
      <w:r w:rsidR="005B060E">
        <w:rPr>
          <w:rFonts w:cs="Times New Roman"/>
        </w:rPr>
        <w:t>2</w:t>
      </w:r>
      <w:r>
        <w:rPr>
          <w:rFonts w:cs="Times New Roman"/>
        </w:rPr>
        <w:t xml:space="preserve"> r. godz. 14.00 --- Gala XII</w:t>
      </w:r>
      <w:r w:rsidR="005B060E">
        <w:rPr>
          <w:rFonts w:cs="Times New Roman"/>
        </w:rPr>
        <w:t>I</w:t>
      </w:r>
      <w:r>
        <w:rPr>
          <w:rFonts w:cs="Times New Roman"/>
        </w:rPr>
        <w:t xml:space="preserve"> edycji Konkursu, Zamek Królewski w Warszawie, </w:t>
      </w:r>
    </w:p>
    <w:p w14:paraId="2CD22F4E" w14:textId="157C90FA" w:rsidR="00E72569" w:rsidRDefault="00E72569" w:rsidP="00E7256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</w:p>
    <w:p w14:paraId="3E5F86E8" w14:textId="77777777" w:rsidR="00F45ABA" w:rsidRDefault="00F45ABA" w:rsidP="00E72569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6D9C34" w14:textId="71C74AC5" w:rsidR="00E72569" w:rsidRDefault="00F45ABA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br/>
      </w:r>
      <w:r w:rsidR="00E7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Opis Konkursu</w:t>
      </w:r>
    </w:p>
    <w:p w14:paraId="060E3AB4" w14:textId="48F8CD03" w:rsidR="00E72569" w:rsidRPr="00B217BA" w:rsidRDefault="00E72569" w:rsidP="00B217BA">
      <w:pPr>
        <w:pStyle w:val="Akapitzlist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realizowany w roku szkolnym 202</w:t>
      </w:r>
      <w:r w:rsidR="00DF091F"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DF091F"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Uczestnik Konkursu przygotowuje jeden konspekt lekcji.</w:t>
      </w:r>
      <w:r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Konspekt ma dotyczyć wybranego problemu</w:t>
      </w:r>
      <w:r w:rsidR="00DF091F"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problemów gramatycznych z 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091F" w:rsidRPr="00DF0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</w:t>
      </w:r>
      <w:r w:rsidR="00DF091F" w:rsidRP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fleksji, składni. </w:t>
      </w:r>
    </w:p>
    <w:p w14:paraId="6AEECDA0" w14:textId="32027BC7" w:rsidR="00E72569" w:rsidRDefault="00E72569" w:rsidP="00E72569">
      <w:pPr>
        <w:spacing w:after="0" w:line="330" w:lineRule="atLeast"/>
        <w:rPr>
          <w:rFonts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Adresat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lekcji, podczas której realizowany będzie konspekt są dzieci i młodzież w wieku od 9 do 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Konspekt powinien być kierowany do określonej grupy wiekowej w przedziale: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Grupa I: 9 – 13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Grupa II: 14 – 17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Nagrody będą dwojakiego rodzaju: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Dyplom uznania dla autora konspektu i szkoły, w której nauczyciel pracuje, sygnowany przez autorytet z dziedziny języka polskiego.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Nagroda finansowa dla autorów najwyżej ocenionych konspektów w każdej z dwu grup wiekowych: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stopnia 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 stopnia 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III stopnia </w:t>
      </w:r>
      <w:r w:rsidR="00B217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Nagrodzone konspekty, w ramach dzielenia się dobrymi praktykami, będą wydane w publikacji pokonkursowej.</w:t>
      </w:r>
    </w:p>
    <w:p w14:paraId="665362D7" w14:textId="1C8450DE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Uczestnictwo w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organizowany jest dla nauczycieli pracujących z dziećmi i młodzieżą w szkołach </w:t>
      </w:r>
      <w:r w:rsidR="00515C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 ojczystych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Krajem, niezależnie od ich statusu i formy organizacji, zwanych dalej Uczestnikami.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Uczestnicy biorą udział w Konkursie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Zgłaszając do Konkursu Konspekt</w:t>
      </w:r>
      <w:r w:rsidR="00472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 potwierdza, że jest jego jedynym autorem i nie narusza praw osób trzecich, w szczególności ich majątkowych i osobistych praw autorskich.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zgłasza jeden konspekt dla określonej przez siebie grupy wiekowej.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Zgłoszony do Konkursu konspekt musi zostać przygotowany w języku polskim, zgodnie ze schematem opracowanym przez Organizatora.</w:t>
      </w:r>
    </w:p>
    <w:p w14:paraId="2803CBB7" w14:textId="088B7688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 Zgłoszenie do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Pracę konkursową – Konspekt lekcji, wraz z załącznikami należy przesłać do dnia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5A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45A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45A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wyłącznie elektronicznie na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konkursdlanauczycieli@gmail.com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załącznik w formacie pdf</w:t>
      </w:r>
      <w:r w:rsidR="0005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MS Word.</w:t>
      </w:r>
    </w:p>
    <w:p w14:paraId="34AAFDC1" w14:textId="77777777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ŻADNA ZE STRON KONSPEKTU NIE MOŻE BYĆ PODPISANA </w:t>
      </w:r>
    </w:p>
    <w:p w14:paraId="1ED59986" w14:textId="2F4D9679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ANI OZNACZONA W JAKIKOLWIEK SPOSÓB PRZEZ AUTORA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Zgłoszenie musi zawierać: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wypełniony i podpisany formularz zgłoszenia do udziału w Konkursie</w:t>
      </w:r>
      <w:r w:rsidR="00F45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 zgodę Uczestnika na przetwarzanie i publikację jego danych osobowych w celach realizacji Konkursu oraz Oświadczenie o oryginalności pracy i prawach autorskich do niej</w:t>
      </w:r>
      <w:r w:rsidR="00F45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zgodę na ewentualną nieodpłatną publikację konspektu.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pracę konkursową - konspekt wraz z materiałami dydaktycznymi (np. tekstami literackimi, propozycjami zabaw edukacyjnych, gier, rysunkami itp.) zgodnie z wytycznymi niniejszego regulaminu.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Zgłaszając Konspekt do Konkursu, Uczestnik wyraża zgodę na jego późniejsze </w:t>
      </w:r>
      <w:r w:rsidR="00F45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przez Organizatora w części lub w całości.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Prace nadesłane na Konkurs nie podlegają zwrotowi.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Prace niespełniające warunków określonych w Regulaminie Konkursu nie będą oceniane.</w:t>
      </w:r>
    </w:p>
    <w:p w14:paraId="036F7D4E" w14:textId="2288E753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Zasady przyznawania nagród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Dla nagrodzenia najlepszych prac Organizator powołuje Jury, składające się z nie mniej niż pięciu członków. Członkowie Jury są wykwalifikowanymi, wieloletnimi nauczycielami z przygotowaniem metodycznym.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Jury ocenia nadesłane na Konkurs konspekty, kierując się następującymi kryteriami: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Zgodnością </w:t>
      </w:r>
      <w:r w:rsidR="00A770CC">
        <w:rPr>
          <w:rFonts w:ascii="Times New Roman" w:eastAsia="Times New Roman" w:hAnsi="Times New Roman" w:cs="Times New Roman"/>
          <w:sz w:val="24"/>
          <w:szCs w:val="24"/>
          <w:lang w:eastAsia="pl-PL"/>
        </w:rPr>
        <w:t>konspektu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celami Konkursu.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Oryginalnością prezentacji materiału gramatycznego podczas lekcji przeprowadzonej    </w:t>
      </w:r>
    </w:p>
    <w:p w14:paraId="6726C1B8" w14:textId="152ECE9E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metodą komunikacyjną.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Wykorzystaniem wszystkich elementów lekcji dla utrwalania treści gramatycznych.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Adekwatnością konspektu do wieku</w:t>
      </w:r>
      <w:r w:rsidR="00515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2C9">
        <w:rPr>
          <w:rFonts w:ascii="Times New Roman" w:eastAsia="Times New Roman" w:hAnsi="Times New Roman" w:cs="Times New Roman"/>
          <w:sz w:val="24"/>
          <w:szCs w:val="24"/>
          <w:lang w:eastAsia="pl-PL"/>
        </w:rPr>
        <w:t>i poziomu kompetencji językowych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Poziomem interaktywnego charakteru lekcji.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Wykorzystaniem metod aktywizujących i technologii informacyjno-komunikacyjnych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Organizator nie ponosi odpowiedzialności za podjętą przez Jury decyzję, która jest ostateczna i niepodważalna. Forma nagród przyznanych w Konkursie nie podlega zamianie.</w:t>
      </w:r>
    </w:p>
    <w:p w14:paraId="16FBB45F" w14:textId="57E8AF3A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 Postanowienia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Informacji o Konkursie udziela Koordynator Generalny: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konkursdlanauczycieli@gmail.com, tel. +48-603-330-905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Uczestnik akceptuje postanowienia niniejszego Regulaminu.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Organizator zastrzega sobie prawo do zmian w niniejszym Regulaminie.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Organizator zastrzega sobie prawo do odwołania Konkursu lub odstąpienia od Konkursu bez podawania przyczyn.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sytuacjach nieuregulowanych niniejszym Regulaminem lub w wypadku konieczności interpretacji postanowień niniejszego Regulaminu, rozstrzygnięcie leży w wyłącznej kompetencji Organizatora.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</w:t>
      </w:r>
    </w:p>
    <w:p w14:paraId="51435DA7" w14:textId="4E925A8D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KONSPEKT LEKCJI</w:t>
      </w:r>
    </w:p>
    <w:p w14:paraId="206CB1E7" w14:textId="77777777" w:rsidR="00E72569" w:rsidRDefault="00E72569" w:rsidP="00E72569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**************************************************************************</w:t>
      </w:r>
    </w:p>
    <w:p w14:paraId="04F1A36B" w14:textId="77777777" w:rsidR="00E72569" w:rsidRDefault="00E72569" w:rsidP="00E72569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www.bycpolakiem.pl</w:t>
      </w:r>
    </w:p>
    <w:p w14:paraId="4516F1B3" w14:textId="77777777" w:rsidR="00E72569" w:rsidRDefault="00E72569" w:rsidP="00E72569">
      <w:pPr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Marek Machała                                                                                                                              Koordynator Konkursu</w:t>
      </w:r>
    </w:p>
    <w:p w14:paraId="2DD1D038" w14:textId="527D8AE1" w:rsidR="00A823A2" w:rsidRPr="0005286B" w:rsidRDefault="00E72569" w:rsidP="0005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Tel. +48-603-330-905                                                                                 konkursdlanauczycieli@gmail.com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br/>
      </w:r>
    </w:p>
    <w:sectPr w:rsidR="00A823A2" w:rsidRPr="0005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57D2"/>
    <w:multiLevelType w:val="hybridMultilevel"/>
    <w:tmpl w:val="82AE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69"/>
    <w:rsid w:val="000364DF"/>
    <w:rsid w:val="0005286B"/>
    <w:rsid w:val="000577FD"/>
    <w:rsid w:val="000902C9"/>
    <w:rsid w:val="00220F23"/>
    <w:rsid w:val="003B0030"/>
    <w:rsid w:val="004613BA"/>
    <w:rsid w:val="00472E3F"/>
    <w:rsid w:val="00515C5E"/>
    <w:rsid w:val="005B060E"/>
    <w:rsid w:val="005C1023"/>
    <w:rsid w:val="00732F8B"/>
    <w:rsid w:val="007402F9"/>
    <w:rsid w:val="007435D1"/>
    <w:rsid w:val="00813FA3"/>
    <w:rsid w:val="00A770CC"/>
    <w:rsid w:val="00A823A2"/>
    <w:rsid w:val="00B217BA"/>
    <w:rsid w:val="00CE72E6"/>
    <w:rsid w:val="00D72E96"/>
    <w:rsid w:val="00DC1B5A"/>
    <w:rsid w:val="00DF091F"/>
    <w:rsid w:val="00E05426"/>
    <w:rsid w:val="00E72569"/>
    <w:rsid w:val="00F45ABA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25B4"/>
  <w15:chartTrackingRefBased/>
  <w15:docId w15:val="{E38ACA5E-B85A-456C-A905-F769C67F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2569"/>
    <w:rPr>
      <w:color w:val="0563C1" w:themeColor="hyperlink"/>
      <w:u w:val="single"/>
    </w:rPr>
  </w:style>
  <w:style w:type="paragraph" w:customStyle="1" w:styleId="Standard">
    <w:name w:val="Standard"/>
    <w:rsid w:val="00E7256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F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dlanauczycie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cpolakie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Machała</cp:lastModifiedBy>
  <cp:revision>2</cp:revision>
  <cp:lastPrinted>2021-12-03T16:35:00Z</cp:lastPrinted>
  <dcterms:created xsi:type="dcterms:W3CDTF">2021-12-09T12:39:00Z</dcterms:created>
  <dcterms:modified xsi:type="dcterms:W3CDTF">2021-12-09T12:39:00Z</dcterms:modified>
</cp:coreProperties>
</file>