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C83D" w14:textId="2EFED021" w:rsidR="00E365F9" w:rsidRDefault="00E365F9" w:rsidP="00BA65EA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3BA191" wp14:editId="21C4F998">
            <wp:simplePos x="0" y="0"/>
            <wp:positionH relativeFrom="margin">
              <wp:align>center</wp:align>
            </wp:positionH>
            <wp:positionV relativeFrom="paragraph">
              <wp:posOffset>-504825</wp:posOffset>
            </wp:positionV>
            <wp:extent cx="1828800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42B11" w14:textId="77777777" w:rsidR="00E365F9" w:rsidRDefault="00E365F9" w:rsidP="00BA65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CEB14FE" w14:textId="07CB55B8" w:rsidR="00E365F9" w:rsidRDefault="00E365F9" w:rsidP="00BA65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REGULAMIN </w:t>
      </w:r>
    </w:p>
    <w:p w14:paraId="4C838FFA" w14:textId="06D352FE" w:rsidR="00E365F9" w:rsidRPr="002828B0" w:rsidRDefault="00E365F9" w:rsidP="00BA65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365F9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PRZEGLĄD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U</w:t>
      </w:r>
    </w:p>
    <w:p w14:paraId="23022C1A" w14:textId="220388CC" w:rsidR="00E365F9" w:rsidRDefault="00E365F9" w:rsidP="00796E4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365F9">
        <w:rPr>
          <w:rFonts w:ascii="Times New Roman" w:hAnsi="Times New Roman" w:cs="Times New Roman"/>
          <w:b/>
          <w:bCs/>
          <w:sz w:val="24"/>
          <w:szCs w:val="24"/>
          <w:lang w:val="pl-PL"/>
        </w:rPr>
        <w:t>KOLĘD, PASTORAŁEK i ZESPOŁÓW KOLĘDNICZYCH</w:t>
      </w:r>
    </w:p>
    <w:p w14:paraId="16BEFA9A" w14:textId="1BFEF3C7" w:rsidR="00E365F9" w:rsidRDefault="00E365F9" w:rsidP="00BA65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I. INFORMACJE OGÓLNE</w:t>
      </w:r>
    </w:p>
    <w:p w14:paraId="62DE6F10" w14:textId="34187F4B" w:rsidR="00AA3A34" w:rsidRDefault="00E365F9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1.1. </w:t>
      </w:r>
      <w:r w:rsidR="00AA3A34">
        <w:rPr>
          <w:rFonts w:ascii="Times New Roman" w:hAnsi="Times New Roman" w:cs="Times New Roman"/>
          <w:sz w:val="24"/>
          <w:szCs w:val="24"/>
          <w:lang w:val="pl-PL"/>
        </w:rPr>
        <w:t xml:space="preserve">Regulamin Przeglądu Kolęd, Pastorałek i Zespołów 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AA3A34">
        <w:rPr>
          <w:rFonts w:ascii="Times New Roman" w:hAnsi="Times New Roman" w:cs="Times New Roman"/>
          <w:sz w:val="24"/>
          <w:szCs w:val="24"/>
          <w:lang w:val="pl-PL"/>
        </w:rPr>
        <w:t xml:space="preserve">olędniczych (dalej jako ,,Przegląd”)  określa: </w:t>
      </w:r>
    </w:p>
    <w:p w14:paraId="277F0128" w14:textId="72768951" w:rsidR="00AA3A34" w:rsidRPr="00AA3A34" w:rsidRDefault="00AA3A34" w:rsidP="00BA65EA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A34">
        <w:rPr>
          <w:rFonts w:ascii="Times New Roman" w:hAnsi="Times New Roman" w:cs="Times New Roman"/>
          <w:sz w:val="24"/>
          <w:szCs w:val="24"/>
          <w:lang w:val="pl-PL"/>
        </w:rPr>
        <w:t>1)</w:t>
      </w:r>
      <w:r w:rsidRPr="00AA3A34">
        <w:rPr>
          <w:rFonts w:ascii="Times New Roman" w:hAnsi="Times New Roman" w:cs="Times New Roman"/>
          <w:sz w:val="24"/>
          <w:szCs w:val="24"/>
          <w:lang w:val="pl-PL"/>
        </w:rPr>
        <w:tab/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C</w:t>
      </w:r>
      <w:r w:rsidRPr="00AA3A34">
        <w:rPr>
          <w:rFonts w:ascii="Times New Roman" w:hAnsi="Times New Roman" w:cs="Times New Roman"/>
          <w:sz w:val="24"/>
          <w:szCs w:val="24"/>
          <w:lang w:val="pl-PL"/>
        </w:rPr>
        <w:t>ele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Przeglądu</w:t>
      </w:r>
      <w:r w:rsidRPr="00AA3A34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4E5C3598" w14:textId="19980776" w:rsidR="00AA3A34" w:rsidRPr="00AA3A34" w:rsidRDefault="00AA3A34" w:rsidP="00BA65EA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A34">
        <w:rPr>
          <w:rFonts w:ascii="Times New Roman" w:hAnsi="Times New Roman" w:cs="Times New Roman"/>
          <w:sz w:val="24"/>
          <w:szCs w:val="24"/>
          <w:lang w:val="pl-PL"/>
        </w:rPr>
        <w:t>2)</w:t>
      </w:r>
      <w:r w:rsidRPr="00AA3A34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 xml:space="preserve">Warunki </w:t>
      </w:r>
      <w:r w:rsidRPr="00AA3A34">
        <w:rPr>
          <w:rFonts w:ascii="Times New Roman" w:hAnsi="Times New Roman" w:cs="Times New Roman"/>
          <w:sz w:val="24"/>
          <w:szCs w:val="24"/>
          <w:lang w:val="pl-PL"/>
        </w:rPr>
        <w:t xml:space="preserve">udziału w </w:t>
      </w:r>
      <w:r>
        <w:rPr>
          <w:rFonts w:ascii="Times New Roman" w:hAnsi="Times New Roman" w:cs="Times New Roman"/>
          <w:sz w:val="24"/>
          <w:szCs w:val="24"/>
          <w:lang w:val="pl-PL"/>
        </w:rPr>
        <w:t>Przeglądzie</w:t>
      </w:r>
      <w:r w:rsidRPr="00AA3A34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72697DF" w14:textId="079F6A7B" w:rsidR="00AA3A34" w:rsidRDefault="00AA3A34" w:rsidP="00BA65EA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A34">
        <w:rPr>
          <w:rFonts w:ascii="Times New Roman" w:hAnsi="Times New Roman" w:cs="Times New Roman"/>
          <w:sz w:val="24"/>
          <w:szCs w:val="24"/>
          <w:lang w:val="pl-PL"/>
        </w:rPr>
        <w:t>3)</w:t>
      </w:r>
      <w:r w:rsidRPr="00AA3A34">
        <w:rPr>
          <w:rFonts w:ascii="Times New Roman" w:hAnsi="Times New Roman" w:cs="Times New Roman"/>
          <w:sz w:val="24"/>
          <w:szCs w:val="24"/>
          <w:lang w:val="pl-PL"/>
        </w:rPr>
        <w:tab/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AA3A34">
        <w:rPr>
          <w:rFonts w:ascii="Times New Roman" w:hAnsi="Times New Roman" w:cs="Times New Roman"/>
          <w:sz w:val="24"/>
          <w:szCs w:val="24"/>
          <w:lang w:val="pl-PL"/>
        </w:rPr>
        <w:t xml:space="preserve">asady przeprowadzenia </w:t>
      </w:r>
      <w:r>
        <w:rPr>
          <w:rFonts w:ascii="Times New Roman" w:hAnsi="Times New Roman" w:cs="Times New Roman"/>
          <w:sz w:val="24"/>
          <w:szCs w:val="24"/>
          <w:lang w:val="pl-PL"/>
        </w:rPr>
        <w:t>Przeglądu</w:t>
      </w:r>
      <w:r w:rsidRPr="00AA3A3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EE32EEF" w14:textId="05380C1C" w:rsidR="002828B0" w:rsidRDefault="00AA3A34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1.2. </w:t>
      </w:r>
      <w:r w:rsidR="00E365F9">
        <w:rPr>
          <w:rFonts w:ascii="Times New Roman" w:hAnsi="Times New Roman" w:cs="Times New Roman"/>
          <w:sz w:val="24"/>
          <w:szCs w:val="24"/>
          <w:lang w:val="pl-PL"/>
        </w:rPr>
        <w:t>Organizatorem przeglądu kolęd, pastorałek i zespołów kolędniczych jest Wielofunkcyjny Ośrodek Kultury w Rudominie</w:t>
      </w:r>
      <w:r w:rsidR="00552CB0">
        <w:rPr>
          <w:rFonts w:ascii="Times New Roman" w:hAnsi="Times New Roman" w:cs="Times New Roman"/>
          <w:sz w:val="24"/>
          <w:szCs w:val="24"/>
          <w:lang w:val="pl-PL"/>
        </w:rPr>
        <w:t xml:space="preserve"> (dalej jako „Organizator”)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828B0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2828B0" w:rsidRPr="002828B0">
        <w:rPr>
          <w:rFonts w:ascii="Times New Roman" w:hAnsi="Times New Roman" w:cs="Times New Roman"/>
          <w:sz w:val="24"/>
          <w:szCs w:val="24"/>
          <w:lang w:val="pl-PL"/>
        </w:rPr>
        <w:t>Vilniaus g. 2, Rudamina, LT-13246 Vilniaus r.</w:t>
      </w:r>
      <w:r w:rsidR="002828B0">
        <w:rPr>
          <w:rFonts w:ascii="Times New Roman" w:hAnsi="Times New Roman" w:cs="Times New Roman"/>
          <w:sz w:val="24"/>
          <w:szCs w:val="24"/>
          <w:lang w:val="pl-PL"/>
        </w:rPr>
        <w:t xml:space="preserve"> ,                     </w:t>
      </w:r>
      <w:r w:rsidR="002828B0" w:rsidRPr="002828B0">
        <w:rPr>
          <w:rFonts w:ascii="Times New Roman" w:hAnsi="Times New Roman" w:cs="Times New Roman"/>
          <w:sz w:val="24"/>
          <w:szCs w:val="24"/>
          <w:lang w:val="pl-PL"/>
        </w:rPr>
        <w:t>Tel.</w:t>
      </w:r>
      <w:r w:rsidR="002828B0">
        <w:rPr>
          <w:rFonts w:ascii="Times New Roman" w:hAnsi="Times New Roman" w:cs="Times New Roman"/>
          <w:sz w:val="24"/>
          <w:szCs w:val="24"/>
          <w:lang w:val="pl-PL"/>
        </w:rPr>
        <w:t xml:space="preserve"> +370 5 </w:t>
      </w:r>
      <w:r w:rsidR="002828B0" w:rsidRPr="002828B0">
        <w:rPr>
          <w:rFonts w:ascii="Times New Roman" w:hAnsi="Times New Roman" w:cs="Times New Roman"/>
          <w:sz w:val="24"/>
          <w:szCs w:val="24"/>
          <w:lang w:val="pl-PL"/>
        </w:rPr>
        <w:t>232</w:t>
      </w:r>
      <w:r w:rsidR="002828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828B0" w:rsidRPr="002828B0">
        <w:rPr>
          <w:rFonts w:ascii="Times New Roman" w:hAnsi="Times New Roman" w:cs="Times New Roman"/>
          <w:sz w:val="24"/>
          <w:szCs w:val="24"/>
          <w:lang w:val="pl-PL"/>
        </w:rPr>
        <w:t>0157</w:t>
      </w:r>
      <w:r w:rsidR="002828B0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777D1EDA" w14:textId="74597FFE" w:rsidR="002828B0" w:rsidRDefault="002828B0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1.3. </w:t>
      </w:r>
      <w:r w:rsidR="0000531F">
        <w:rPr>
          <w:rFonts w:ascii="Times New Roman" w:hAnsi="Times New Roman" w:cs="Times New Roman"/>
          <w:sz w:val="24"/>
          <w:szCs w:val="24"/>
          <w:lang w:val="pl-PL"/>
        </w:rPr>
        <w:t>Cele przeglądu:</w:t>
      </w:r>
    </w:p>
    <w:p w14:paraId="2E788CF4" w14:textId="46D0096D" w:rsidR="0000531F" w:rsidRDefault="0000531F" w:rsidP="00BA65E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Kultywowanie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 xml:space="preserve"> tradycji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popularyzacja kolęd, pastorałek, ludowych obyczajów i obrzędów związanych z okresem Świąt Bożego Narodzenia. </w:t>
      </w:r>
    </w:p>
    <w:p w14:paraId="2B4A3307" w14:textId="6FD9031D" w:rsidR="0000531F" w:rsidRDefault="0000531F" w:rsidP="00BA65E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Pielęgnowanie tradycji śpiewania kolęd i pastorałek oraz ochrona przed zanikaniem zwyczaju kolędowania.</w:t>
      </w:r>
    </w:p>
    <w:p w14:paraId="73596578" w14:textId="1A71C287" w:rsidR="0000531F" w:rsidRDefault="0000531F" w:rsidP="00BA65E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Popularyzacja kolęd i pastorałek w środowisku dzieci, młodzieży i dorosłych.</w:t>
      </w:r>
    </w:p>
    <w:p w14:paraId="19407C61" w14:textId="55334642" w:rsidR="0000531F" w:rsidRDefault="0000531F" w:rsidP="00BA65E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Pobudzanie twórczych zainteresowań młodego pokolenia.</w:t>
      </w:r>
    </w:p>
    <w:p w14:paraId="2B1B2E84" w14:textId="73152C46" w:rsidR="00BC3D38" w:rsidRPr="00C912DD" w:rsidRDefault="00BC3D38" w:rsidP="00BA65EA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912D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II. </w:t>
      </w:r>
      <w:r w:rsidR="00973ED0" w:rsidRPr="00C912DD">
        <w:rPr>
          <w:rFonts w:ascii="Times New Roman" w:hAnsi="Times New Roman" w:cs="Times New Roman"/>
          <w:b/>
          <w:bCs/>
          <w:sz w:val="24"/>
          <w:szCs w:val="24"/>
          <w:lang w:val="pl-PL"/>
        </w:rPr>
        <w:t>UCZESTNICY</w:t>
      </w:r>
    </w:p>
    <w:p w14:paraId="063A7D73" w14:textId="22DD091C" w:rsidR="00AD147D" w:rsidRDefault="00973ED0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2.1. </w:t>
      </w:r>
      <w:r>
        <w:rPr>
          <w:rFonts w:ascii="Times New Roman" w:hAnsi="Times New Roman" w:cs="Times New Roman"/>
          <w:sz w:val="24"/>
          <w:szCs w:val="24"/>
          <w:lang w:val="lt-LT"/>
        </w:rPr>
        <w:t>W przegl</w:t>
      </w:r>
      <w:r>
        <w:rPr>
          <w:rFonts w:ascii="Times New Roman" w:hAnsi="Times New Roman" w:cs="Times New Roman"/>
          <w:sz w:val="24"/>
          <w:szCs w:val="24"/>
          <w:lang w:val="pl-PL"/>
        </w:rPr>
        <w:t>ądzie mogą brać udział soliści/duety, zespoł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wokaln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e</w:t>
      </w:r>
      <w:r>
        <w:rPr>
          <w:rFonts w:ascii="Times New Roman" w:hAnsi="Times New Roman" w:cs="Times New Roman"/>
          <w:sz w:val="24"/>
          <w:szCs w:val="24"/>
          <w:lang w:val="pl-PL"/>
        </w:rPr>
        <w:t>, zespoły wokalno – instrumentalne, chóry, zespoły śpiewacze i grupy kolędnicze.</w:t>
      </w:r>
      <w:r w:rsidR="00AD147D" w:rsidRPr="00AD147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E506EFF" w14:textId="2AC24B78" w:rsidR="00973ED0" w:rsidRDefault="00AD147D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2.2. Przegląd jest skierowany do dzieci, młodzieży oraz dorosłych.</w:t>
      </w:r>
    </w:p>
    <w:p w14:paraId="2B94FD58" w14:textId="77777777" w:rsidR="00C94DD6" w:rsidRDefault="00AD147D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2</w:t>
      </w:r>
      <w:r w:rsidR="00C94DD6">
        <w:rPr>
          <w:rFonts w:ascii="Times New Roman" w:hAnsi="Times New Roman" w:cs="Times New Roman"/>
          <w:sz w:val="24"/>
          <w:szCs w:val="24"/>
          <w:lang w:val="pl-PL"/>
        </w:rPr>
        <w:t xml:space="preserve">.3. </w:t>
      </w:r>
      <w:r w:rsidR="00C94DD6" w:rsidRPr="00C94DD6">
        <w:rPr>
          <w:rFonts w:ascii="Times New Roman" w:hAnsi="Times New Roman" w:cs="Times New Roman"/>
          <w:sz w:val="24"/>
          <w:szCs w:val="24"/>
          <w:lang w:val="pl-PL"/>
        </w:rPr>
        <w:t xml:space="preserve">Uczestnicy przeglądu będą oceniani z podziałem na następujące kategorie: </w:t>
      </w:r>
    </w:p>
    <w:p w14:paraId="4878FADE" w14:textId="476424DF" w:rsidR="00C94DD6" w:rsidRDefault="00C94DD6" w:rsidP="00796E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94DD6">
        <w:rPr>
          <w:rFonts w:ascii="Times New Roman" w:hAnsi="Times New Roman" w:cs="Times New Roman"/>
          <w:sz w:val="24"/>
          <w:szCs w:val="24"/>
          <w:lang w:val="pl-PL"/>
        </w:rPr>
        <w:t xml:space="preserve">I. Soliści – dzieci do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6 </w:t>
      </w:r>
      <w:r w:rsidRPr="00C94DD6">
        <w:rPr>
          <w:rFonts w:ascii="Times New Roman" w:hAnsi="Times New Roman" w:cs="Times New Roman"/>
          <w:sz w:val="24"/>
          <w:szCs w:val="24"/>
          <w:lang w:val="pl-PL"/>
        </w:rPr>
        <w:t>lat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E78B8E4" w14:textId="67E753C1" w:rsidR="00C94DD6" w:rsidRDefault="00C94DD6" w:rsidP="00796E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94DD6">
        <w:rPr>
          <w:rFonts w:ascii="Times New Roman" w:hAnsi="Times New Roman" w:cs="Times New Roman"/>
          <w:sz w:val="24"/>
          <w:szCs w:val="24"/>
          <w:lang w:val="pl-PL"/>
        </w:rPr>
        <w:t>II. Soliści – dzieci od 6 do 12 lat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C94DD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52F3A73" w14:textId="3084FDAA" w:rsidR="00C94DD6" w:rsidRDefault="00C94DD6" w:rsidP="00796E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94DD6">
        <w:rPr>
          <w:rFonts w:ascii="Times New Roman" w:hAnsi="Times New Roman" w:cs="Times New Roman"/>
          <w:sz w:val="24"/>
          <w:szCs w:val="24"/>
          <w:lang w:val="pl-PL"/>
        </w:rPr>
        <w:t>III. Soliści – młodzież od 12 do 18 lat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C94DD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E7633D8" w14:textId="2E84FA12" w:rsidR="00C94DD6" w:rsidRDefault="00C94DD6" w:rsidP="00796E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94DD6">
        <w:rPr>
          <w:rFonts w:ascii="Times New Roman" w:hAnsi="Times New Roman" w:cs="Times New Roman"/>
          <w:sz w:val="24"/>
          <w:szCs w:val="24"/>
          <w:lang w:val="pl-PL"/>
        </w:rPr>
        <w:t>IV. Soliści – dorośli pow. 18 lat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A7F2011" w14:textId="3E7A5995" w:rsidR="00C94DD6" w:rsidRDefault="00C94DD6" w:rsidP="00796E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94DD6">
        <w:rPr>
          <w:rFonts w:ascii="Times New Roman" w:hAnsi="Times New Roman" w:cs="Times New Roman"/>
          <w:sz w:val="24"/>
          <w:szCs w:val="24"/>
          <w:lang w:val="pl-PL"/>
        </w:rPr>
        <w:t>V. Zespoły – młodzież szkolna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C94DD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AD61554" w14:textId="357E04AD" w:rsidR="00AD147D" w:rsidRDefault="00C94DD6" w:rsidP="00796E4C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  <w:r w:rsidRPr="00C94DD6">
        <w:rPr>
          <w:rFonts w:ascii="Times New Roman" w:hAnsi="Times New Roman" w:cs="Times New Roman"/>
          <w:sz w:val="24"/>
          <w:szCs w:val="24"/>
          <w:lang w:val="pl-PL"/>
        </w:rPr>
        <w:t>VI. Zespoły – dorośli w tym zespoły ludowe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grupy kolędnicze.</w:t>
      </w:r>
    </w:p>
    <w:p w14:paraId="3E8635D1" w14:textId="77777777" w:rsidR="00796E4C" w:rsidRPr="00C94DD6" w:rsidRDefault="00796E4C" w:rsidP="00796E4C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427AD284" w14:textId="0B0F9CCC" w:rsidR="009D6E20" w:rsidRPr="00973ED0" w:rsidRDefault="009D6E20" w:rsidP="00BA65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II</w:t>
      </w:r>
      <w:r w:rsidR="00973ED0">
        <w:rPr>
          <w:rFonts w:ascii="Times New Roman" w:hAnsi="Times New Roman" w:cs="Times New Roman"/>
          <w:b/>
          <w:bCs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. WARUNKI UCZESTNICTWA</w:t>
      </w:r>
    </w:p>
    <w:p w14:paraId="7AE8CB7B" w14:textId="7A445BC5" w:rsidR="009D6E20" w:rsidRDefault="00973ED0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6173D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D147D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6173D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6173DC" w:rsidRPr="006173DC">
        <w:rPr>
          <w:rFonts w:ascii="Times New Roman" w:hAnsi="Times New Roman" w:cs="Times New Roman"/>
          <w:sz w:val="24"/>
          <w:szCs w:val="24"/>
          <w:lang w:val="pl-PL"/>
        </w:rPr>
        <w:t xml:space="preserve">Czas prezentacji nie może przekroczyć 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6173DC" w:rsidRPr="006173DC">
        <w:rPr>
          <w:rFonts w:ascii="Times New Roman" w:hAnsi="Times New Roman" w:cs="Times New Roman"/>
          <w:sz w:val="24"/>
          <w:szCs w:val="24"/>
          <w:lang w:val="pl-PL"/>
        </w:rPr>
        <w:t xml:space="preserve"> minut (soliści i duety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, chóry i zespoły</w:t>
      </w:r>
      <w:r w:rsidR="006173DC" w:rsidRPr="006173DC">
        <w:rPr>
          <w:rFonts w:ascii="Times New Roman" w:hAnsi="Times New Roman" w:cs="Times New Roman"/>
          <w:sz w:val="24"/>
          <w:szCs w:val="24"/>
          <w:lang w:val="pl-PL"/>
        </w:rPr>
        <w:t>) lub 15 minut (</w:t>
      </w:r>
      <w:r w:rsidR="006173DC">
        <w:rPr>
          <w:rFonts w:ascii="Times New Roman" w:hAnsi="Times New Roman" w:cs="Times New Roman"/>
          <w:sz w:val="24"/>
          <w:szCs w:val="24"/>
          <w:lang w:val="pl-PL"/>
        </w:rPr>
        <w:t>grupy kolędnicze</w:t>
      </w:r>
      <w:r w:rsidR="006173DC" w:rsidRPr="006173DC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2C32C261" w14:textId="21A279C6" w:rsidR="00DD6E03" w:rsidRDefault="00973ED0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DD6E0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D147D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DD6E0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D6E03" w:rsidRPr="00DD6E03">
        <w:rPr>
          <w:rFonts w:ascii="Times New Roman" w:hAnsi="Times New Roman" w:cs="Times New Roman"/>
          <w:sz w:val="24"/>
          <w:szCs w:val="24"/>
          <w:lang w:val="pl-PL"/>
        </w:rPr>
        <w:t>Każdy z wykonawców</w:t>
      </w:r>
      <w:r w:rsidR="00170030">
        <w:rPr>
          <w:rFonts w:ascii="Times New Roman" w:hAnsi="Times New Roman" w:cs="Times New Roman"/>
          <w:sz w:val="24"/>
          <w:szCs w:val="24"/>
          <w:lang w:val="pl-PL"/>
        </w:rPr>
        <w:t xml:space="preserve"> jest zobowiązany do</w:t>
      </w:r>
      <w:r w:rsidR="00DD6E03" w:rsidRPr="00DD6E03">
        <w:rPr>
          <w:rFonts w:ascii="Times New Roman" w:hAnsi="Times New Roman" w:cs="Times New Roman"/>
          <w:sz w:val="24"/>
          <w:szCs w:val="24"/>
          <w:lang w:val="pl-PL"/>
        </w:rPr>
        <w:t xml:space="preserve"> przygotow</w:t>
      </w:r>
      <w:r w:rsidR="00170030">
        <w:rPr>
          <w:rFonts w:ascii="Times New Roman" w:hAnsi="Times New Roman" w:cs="Times New Roman"/>
          <w:sz w:val="24"/>
          <w:szCs w:val="24"/>
          <w:lang w:val="pl-PL"/>
        </w:rPr>
        <w:t>ania j</w:t>
      </w:r>
      <w:r w:rsidR="00DD6E03" w:rsidRPr="00DD6E03">
        <w:rPr>
          <w:rFonts w:ascii="Times New Roman" w:hAnsi="Times New Roman" w:cs="Times New Roman"/>
          <w:sz w:val="24"/>
          <w:szCs w:val="24"/>
          <w:lang w:val="pl-PL"/>
        </w:rPr>
        <w:t>ed</w:t>
      </w:r>
      <w:r w:rsidR="00170030">
        <w:rPr>
          <w:rFonts w:ascii="Times New Roman" w:hAnsi="Times New Roman" w:cs="Times New Roman"/>
          <w:sz w:val="24"/>
          <w:szCs w:val="24"/>
          <w:lang w:val="pl-PL"/>
        </w:rPr>
        <w:t>nego</w:t>
      </w:r>
      <w:r w:rsidR="00DD6E03" w:rsidRPr="00DD6E03">
        <w:rPr>
          <w:rFonts w:ascii="Times New Roman" w:hAnsi="Times New Roman" w:cs="Times New Roman"/>
          <w:sz w:val="24"/>
          <w:szCs w:val="24"/>
          <w:lang w:val="pl-PL"/>
        </w:rPr>
        <w:t xml:space="preserve"> utw</w:t>
      </w:r>
      <w:r w:rsidR="00170030">
        <w:rPr>
          <w:rFonts w:ascii="Times New Roman" w:hAnsi="Times New Roman" w:cs="Times New Roman"/>
          <w:sz w:val="24"/>
          <w:szCs w:val="24"/>
          <w:lang w:val="pl-PL"/>
        </w:rPr>
        <w:t>oru</w:t>
      </w:r>
      <w:r w:rsidR="00DD6E03" w:rsidRPr="00DD6E03">
        <w:rPr>
          <w:rFonts w:ascii="Times New Roman" w:hAnsi="Times New Roman" w:cs="Times New Roman"/>
          <w:sz w:val="24"/>
          <w:szCs w:val="24"/>
          <w:lang w:val="pl-PL"/>
        </w:rPr>
        <w:t xml:space="preserve"> nawiązując</w:t>
      </w:r>
      <w:r w:rsidR="00170030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="00DD6E03" w:rsidRPr="00DD6E03">
        <w:rPr>
          <w:rFonts w:ascii="Times New Roman" w:hAnsi="Times New Roman" w:cs="Times New Roman"/>
          <w:sz w:val="24"/>
          <w:szCs w:val="24"/>
          <w:lang w:val="pl-PL"/>
        </w:rPr>
        <w:t xml:space="preserve"> do tematyki bożonarodzeniowej (np. kolęda, pastorałka).</w:t>
      </w:r>
    </w:p>
    <w:p w14:paraId="70C7A0A4" w14:textId="68FC2EDF" w:rsidR="00170030" w:rsidRDefault="00973ED0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17003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D147D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17003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170030" w:rsidRPr="00170030">
        <w:rPr>
          <w:rFonts w:ascii="Times New Roman" w:hAnsi="Times New Roman" w:cs="Times New Roman"/>
          <w:sz w:val="24"/>
          <w:szCs w:val="24"/>
          <w:lang w:val="pl-PL"/>
        </w:rPr>
        <w:t>Promowane będą kolędy i pastorałki dawne i mało znane</w:t>
      </w:r>
      <w:r w:rsidR="0017003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5DE2BE" w14:textId="487A3E50" w:rsidR="00170030" w:rsidRDefault="00973ED0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17003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D147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17003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BC3D38" w:rsidRPr="00BC3D38">
        <w:rPr>
          <w:rFonts w:ascii="Times New Roman" w:hAnsi="Times New Roman" w:cs="Times New Roman"/>
          <w:sz w:val="24"/>
          <w:szCs w:val="24"/>
          <w:lang w:val="pl-PL"/>
        </w:rPr>
        <w:t>Może być promowana własna twórczość artystyczna.</w:t>
      </w:r>
    </w:p>
    <w:p w14:paraId="088D7DC1" w14:textId="0E188BD1" w:rsidR="00973ED0" w:rsidRPr="00D50D66" w:rsidRDefault="00973ED0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</w:t>
      </w:r>
      <w:r w:rsidR="00AD147D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50D66" w:rsidRPr="00D50D66">
        <w:rPr>
          <w:rFonts w:ascii="Times New Roman" w:hAnsi="Times New Roman" w:cs="Times New Roman"/>
          <w:sz w:val="24"/>
          <w:szCs w:val="24"/>
          <w:lang w:val="pl-PL"/>
        </w:rPr>
        <w:t xml:space="preserve">Uczestnicy zobowiązują się do </w:t>
      </w:r>
      <w:r w:rsidR="00D50D66">
        <w:rPr>
          <w:rFonts w:ascii="Times New Roman" w:hAnsi="Times New Roman" w:cs="Times New Roman"/>
          <w:sz w:val="24"/>
          <w:szCs w:val="24"/>
          <w:lang w:val="pl-PL"/>
        </w:rPr>
        <w:t xml:space="preserve">nadesłania </w:t>
      </w:r>
      <w:r w:rsidR="00D50D66" w:rsidRPr="00D50D66">
        <w:rPr>
          <w:rFonts w:ascii="Times New Roman" w:hAnsi="Times New Roman" w:cs="Times New Roman"/>
          <w:sz w:val="24"/>
          <w:szCs w:val="24"/>
          <w:lang w:val="pl-PL"/>
        </w:rPr>
        <w:t>ridera technicznego, który zakładać będzie niezbędne wymogi techniczne wydarzenia oraz przewidywany czas na montaż, demontaż i próbę.</w:t>
      </w:r>
      <w:r w:rsidR="00D50D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A8DD877" w14:textId="670FBCD9" w:rsidR="00BC3D38" w:rsidRPr="00BC3D38" w:rsidRDefault="00973ED0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BC3D38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D147D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BC3D3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BC3D38" w:rsidRPr="00BC3D38">
        <w:rPr>
          <w:rFonts w:ascii="Times New Roman" w:hAnsi="Times New Roman" w:cs="Times New Roman"/>
          <w:sz w:val="24"/>
          <w:szCs w:val="24"/>
          <w:lang w:val="pl-PL"/>
        </w:rPr>
        <w:t xml:space="preserve">W przypadku stosowania playbacku, każdy utwór powinien być nagrany na </w:t>
      </w:r>
      <w:r w:rsidR="00BC3D38">
        <w:rPr>
          <w:rFonts w:ascii="Times New Roman" w:hAnsi="Times New Roman" w:cs="Times New Roman"/>
          <w:sz w:val="24"/>
          <w:szCs w:val="24"/>
          <w:lang w:val="pl-PL"/>
        </w:rPr>
        <w:t>Pen Drive</w:t>
      </w:r>
      <w:r w:rsidR="00BC3D38" w:rsidRPr="00BC3D38">
        <w:rPr>
          <w:rFonts w:ascii="Times New Roman" w:hAnsi="Times New Roman" w:cs="Times New Roman"/>
          <w:sz w:val="24"/>
          <w:szCs w:val="24"/>
          <w:lang w:val="pl-PL"/>
        </w:rPr>
        <w:t xml:space="preserve"> i dostarczony do organizatorów przed rozpoczęciem Przeglądu.</w:t>
      </w:r>
    </w:p>
    <w:p w14:paraId="6BECA13D" w14:textId="069907BF" w:rsidR="0094026D" w:rsidRPr="00D50D66" w:rsidRDefault="00150D5D" w:rsidP="00BA65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IV</w:t>
      </w:r>
      <w:r w:rsidR="00DD6E03" w:rsidRPr="00D50D66">
        <w:rPr>
          <w:rFonts w:ascii="Times New Roman" w:hAnsi="Times New Roman" w:cs="Times New Roman"/>
          <w:b/>
          <w:bCs/>
          <w:sz w:val="24"/>
          <w:szCs w:val="24"/>
          <w:lang w:val="pl-PL"/>
        </w:rPr>
        <w:t>. K</w:t>
      </w:r>
      <w:r w:rsidR="00C912DD" w:rsidRPr="00D50D66">
        <w:rPr>
          <w:rFonts w:ascii="Times New Roman" w:hAnsi="Times New Roman" w:cs="Times New Roman"/>
          <w:b/>
          <w:bCs/>
          <w:sz w:val="24"/>
          <w:szCs w:val="24"/>
          <w:lang w:val="pl-PL"/>
        </w:rPr>
        <w:t>RYTERIA OCENY</w:t>
      </w:r>
    </w:p>
    <w:p w14:paraId="48B26F4A" w14:textId="17A09592" w:rsidR="0094026D" w:rsidRPr="00C912DD" w:rsidRDefault="00C912DD" w:rsidP="00BA65EA">
      <w:pPr>
        <w:pStyle w:val="Sraopastraip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4026D" w:rsidRPr="00C912DD">
        <w:rPr>
          <w:rFonts w:ascii="Times New Roman" w:hAnsi="Times New Roman" w:cs="Times New Roman"/>
          <w:sz w:val="24"/>
          <w:szCs w:val="24"/>
          <w:lang w:val="pl-PL"/>
        </w:rPr>
        <w:t>Oceny występów dokona Jury powołane przez Organizatora.</w:t>
      </w:r>
    </w:p>
    <w:p w14:paraId="518FF0BD" w14:textId="07F28194" w:rsidR="00F40AB3" w:rsidRPr="00C912DD" w:rsidRDefault="00C912DD" w:rsidP="00BA65EA">
      <w:pPr>
        <w:pStyle w:val="Sraopastraip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40AB3" w:rsidRPr="00C912DD">
        <w:rPr>
          <w:rFonts w:ascii="Times New Roman" w:hAnsi="Times New Roman" w:cs="Times New Roman"/>
          <w:sz w:val="24"/>
          <w:szCs w:val="24"/>
          <w:lang w:val="pl-PL"/>
        </w:rPr>
        <w:t>Pod uwagę będą brane następujące kryteria:</w:t>
      </w:r>
    </w:p>
    <w:p w14:paraId="59A88F8B" w14:textId="77777777" w:rsidR="00F40AB3" w:rsidRDefault="00DD6E03" w:rsidP="00BA65EA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40AB3">
        <w:rPr>
          <w:rFonts w:ascii="Times New Roman" w:hAnsi="Times New Roman" w:cs="Times New Roman"/>
          <w:sz w:val="24"/>
          <w:szCs w:val="24"/>
          <w:lang w:val="pl-PL"/>
        </w:rPr>
        <w:t>Walory głosowe.</w:t>
      </w:r>
    </w:p>
    <w:p w14:paraId="34395F7B" w14:textId="77777777" w:rsidR="00F40AB3" w:rsidRDefault="00DD6E03" w:rsidP="00BA65EA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40AB3">
        <w:rPr>
          <w:rFonts w:ascii="Times New Roman" w:hAnsi="Times New Roman" w:cs="Times New Roman"/>
          <w:sz w:val="24"/>
          <w:szCs w:val="24"/>
          <w:lang w:val="pl-PL"/>
        </w:rPr>
        <w:t xml:space="preserve">Dobór repertuaru. </w:t>
      </w:r>
    </w:p>
    <w:p w14:paraId="713E744C" w14:textId="77777777" w:rsidR="00F40AB3" w:rsidRDefault="00DD6E03" w:rsidP="00BA65EA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40AB3">
        <w:rPr>
          <w:rFonts w:ascii="Times New Roman" w:hAnsi="Times New Roman" w:cs="Times New Roman"/>
          <w:sz w:val="24"/>
          <w:szCs w:val="24"/>
          <w:lang w:val="pl-PL"/>
        </w:rPr>
        <w:t>Interpretacja utworu i dykcja.</w:t>
      </w:r>
    </w:p>
    <w:p w14:paraId="5F2D0E91" w14:textId="77777777" w:rsidR="00F40AB3" w:rsidRDefault="00DD6E03" w:rsidP="00BA65EA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40AB3">
        <w:rPr>
          <w:rFonts w:ascii="Times New Roman" w:hAnsi="Times New Roman" w:cs="Times New Roman"/>
          <w:sz w:val="24"/>
          <w:szCs w:val="24"/>
          <w:lang w:val="pl-PL"/>
        </w:rPr>
        <w:t xml:space="preserve"> Poziom trudności wykonywanego utworu. </w:t>
      </w:r>
    </w:p>
    <w:p w14:paraId="5D2C883A" w14:textId="5E94C7A9" w:rsidR="00DD6E03" w:rsidRDefault="00DD6E03" w:rsidP="00BA65EA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40AB3">
        <w:rPr>
          <w:rFonts w:ascii="Times New Roman" w:hAnsi="Times New Roman" w:cs="Times New Roman"/>
          <w:sz w:val="24"/>
          <w:szCs w:val="24"/>
          <w:lang w:val="pl-PL"/>
        </w:rPr>
        <w:t>Ogólny wyraz artystyczny.</w:t>
      </w:r>
    </w:p>
    <w:p w14:paraId="0CBC8952" w14:textId="386BD59D" w:rsidR="00F40AB3" w:rsidRDefault="00C912DD" w:rsidP="00BA65EA">
      <w:pPr>
        <w:pStyle w:val="Sraopastraip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40AB3" w:rsidRPr="00C912DD">
        <w:rPr>
          <w:rFonts w:ascii="Times New Roman" w:hAnsi="Times New Roman" w:cs="Times New Roman"/>
          <w:sz w:val="24"/>
          <w:szCs w:val="24"/>
          <w:lang w:val="pl-PL"/>
        </w:rPr>
        <w:t>Decyzje Jury są ostateczne i nie przysługuje od nich odwołanie.</w:t>
      </w:r>
    </w:p>
    <w:p w14:paraId="5DDE7313" w14:textId="3C370D5C" w:rsidR="00D50D66" w:rsidRPr="005E16BB" w:rsidRDefault="00D50D66" w:rsidP="00BA65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E16BB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V. ZGŁOSZENIA</w:t>
      </w:r>
    </w:p>
    <w:p w14:paraId="1BEEC58C" w14:textId="681A3347" w:rsidR="00D50D66" w:rsidRDefault="005E16BB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5.</w:t>
      </w:r>
      <w:r w:rsidR="00D50D66" w:rsidRPr="00D50D66">
        <w:rPr>
          <w:rFonts w:ascii="Times New Roman" w:hAnsi="Times New Roman" w:cs="Times New Roman"/>
          <w:sz w:val="24"/>
          <w:szCs w:val="24"/>
          <w:lang w:val="pl-PL"/>
        </w:rPr>
        <w:t xml:space="preserve">1. Zgłoszenia uczestników przyjmowane będą do </w:t>
      </w:r>
      <w:r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D50D66" w:rsidRPr="00D50D66">
        <w:rPr>
          <w:rFonts w:ascii="Times New Roman" w:hAnsi="Times New Roman" w:cs="Times New Roman"/>
          <w:sz w:val="24"/>
          <w:szCs w:val="24"/>
          <w:lang w:val="pl-PL"/>
        </w:rPr>
        <w:t xml:space="preserve"> stycznia </w:t>
      </w:r>
      <w:r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4A681C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0D66" w:rsidRPr="00D50D66">
        <w:rPr>
          <w:rFonts w:ascii="Times New Roman" w:hAnsi="Times New Roman" w:cs="Times New Roman"/>
          <w:sz w:val="24"/>
          <w:szCs w:val="24"/>
          <w:lang w:val="pl-PL"/>
        </w:rPr>
        <w:t>r.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8960B73" w14:textId="35EB46CA" w:rsidR="005E16BB" w:rsidRDefault="005E16BB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5.2. </w:t>
      </w:r>
      <w:r w:rsidRPr="005E16BB">
        <w:rPr>
          <w:rFonts w:ascii="Times New Roman" w:hAnsi="Times New Roman" w:cs="Times New Roman"/>
          <w:sz w:val="24"/>
          <w:szCs w:val="24"/>
          <w:lang w:val="pl-PL"/>
        </w:rPr>
        <w:t xml:space="preserve">Zgłoszenia uczestników do Przeglądu przyjmowane będą przy pomocy 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5E16BB">
        <w:rPr>
          <w:rFonts w:ascii="Times New Roman" w:hAnsi="Times New Roman" w:cs="Times New Roman"/>
          <w:sz w:val="24"/>
          <w:szCs w:val="24"/>
          <w:lang w:val="pl-PL"/>
        </w:rPr>
        <w:t>art zgłoszeni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5E16B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B1438">
        <w:rPr>
          <w:rFonts w:ascii="Times New Roman" w:hAnsi="Times New Roman" w:cs="Times New Roman"/>
          <w:sz w:val="24"/>
          <w:szCs w:val="24"/>
          <w:lang w:val="pl-PL"/>
        </w:rPr>
        <w:t xml:space="preserve"> Można je dostarczyć osobiście 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9B1438">
        <w:rPr>
          <w:rFonts w:ascii="Times New Roman" w:hAnsi="Times New Roman" w:cs="Times New Roman"/>
          <w:sz w:val="24"/>
          <w:szCs w:val="24"/>
          <w:lang w:val="pl-PL"/>
        </w:rPr>
        <w:t xml:space="preserve"> Wielofunkcyjn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="009B1438">
        <w:rPr>
          <w:rFonts w:ascii="Times New Roman" w:hAnsi="Times New Roman" w:cs="Times New Roman"/>
          <w:sz w:val="24"/>
          <w:szCs w:val="24"/>
          <w:lang w:val="pl-PL"/>
        </w:rPr>
        <w:t xml:space="preserve"> Ośrodk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B1438">
        <w:rPr>
          <w:rFonts w:ascii="Times New Roman" w:hAnsi="Times New Roman" w:cs="Times New Roman"/>
          <w:sz w:val="24"/>
          <w:szCs w:val="24"/>
          <w:lang w:val="pl-PL"/>
        </w:rPr>
        <w:t xml:space="preserve"> Kultury w Rudominie lub drogą mailową po adresem: </w:t>
      </w:r>
      <w:hyperlink r:id="rId8" w:history="1">
        <w:r w:rsidR="009B1438" w:rsidRPr="009448CE">
          <w:rPr>
            <w:rStyle w:val="Hipersaitas"/>
            <w:rFonts w:ascii="Times New Roman" w:hAnsi="Times New Roman" w:cs="Times New Roman"/>
            <w:sz w:val="24"/>
            <w:szCs w:val="24"/>
            <w:lang w:val="pl-PL"/>
          </w:rPr>
          <w:t>rudaminosdkc@gmail.com</w:t>
        </w:r>
      </w:hyperlink>
      <w:r w:rsidR="009B143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2DF29C5" w14:textId="4D36B0B6" w:rsidR="009B1438" w:rsidRDefault="009B1438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5.3. </w:t>
      </w:r>
      <w:r w:rsidRPr="009B1438">
        <w:rPr>
          <w:rFonts w:ascii="Times New Roman" w:hAnsi="Times New Roman" w:cs="Times New Roman"/>
          <w:sz w:val="24"/>
          <w:szCs w:val="24"/>
          <w:lang w:val="pl-PL"/>
        </w:rPr>
        <w:t xml:space="preserve">Formularz 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9B1438">
        <w:rPr>
          <w:rFonts w:ascii="Times New Roman" w:hAnsi="Times New Roman" w:cs="Times New Roman"/>
          <w:sz w:val="24"/>
          <w:szCs w:val="24"/>
          <w:lang w:val="pl-PL"/>
        </w:rPr>
        <w:t>arty zgłoszeni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B1438">
        <w:rPr>
          <w:rFonts w:ascii="Times New Roman" w:hAnsi="Times New Roman" w:cs="Times New Roman"/>
          <w:sz w:val="24"/>
          <w:szCs w:val="24"/>
          <w:lang w:val="pl-PL"/>
        </w:rPr>
        <w:t xml:space="preserve"> wraz z regulaminem umieszczony na </w:t>
      </w:r>
      <w:hyperlink r:id="rId9" w:history="1">
        <w:r w:rsidRPr="009448CE">
          <w:rPr>
            <w:rStyle w:val="Hipersaitas"/>
            <w:rFonts w:ascii="Times New Roman" w:hAnsi="Times New Roman" w:cs="Times New Roman"/>
            <w:sz w:val="24"/>
            <w:szCs w:val="24"/>
            <w:lang w:val="pl-PL"/>
          </w:rPr>
          <w:t>www.rudaminoskultura.lt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t xml:space="preserve"> i na stronie na Facebook ,,Rudaminos daugiafunkcinis </w:t>
      </w:r>
      <w:r w:rsidR="00150D5D">
        <w:rPr>
          <w:rFonts w:ascii="Times New Roman" w:hAnsi="Times New Roman" w:cs="Times New Roman"/>
          <w:sz w:val="24"/>
          <w:szCs w:val="24"/>
          <w:lang w:val="pl-PL"/>
        </w:rPr>
        <w:t>kult</w:t>
      </w:r>
      <w:r w:rsidR="00150D5D">
        <w:rPr>
          <w:rFonts w:ascii="Times New Roman" w:hAnsi="Times New Roman" w:cs="Times New Roman"/>
          <w:sz w:val="24"/>
          <w:szCs w:val="24"/>
          <w:lang w:val="lt-LT"/>
        </w:rPr>
        <w:t xml:space="preserve">ūros centras – RDKC“. </w:t>
      </w:r>
    </w:p>
    <w:p w14:paraId="7D3552E0" w14:textId="4A46680C" w:rsidR="00150D5D" w:rsidRPr="00150D5D" w:rsidRDefault="00150D5D" w:rsidP="00BA65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50D5D">
        <w:rPr>
          <w:rFonts w:ascii="Times New Roman" w:hAnsi="Times New Roman" w:cs="Times New Roman"/>
          <w:b/>
          <w:bCs/>
          <w:sz w:val="24"/>
          <w:szCs w:val="24"/>
          <w:lang w:val="lt-LT"/>
        </w:rPr>
        <w:t>VI. NAGRODY</w:t>
      </w:r>
    </w:p>
    <w:p w14:paraId="7ADFF54A" w14:textId="09068EB5" w:rsidR="00150D5D" w:rsidRDefault="00150D5D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6.</w:t>
      </w:r>
      <w:r w:rsidRPr="00150D5D">
        <w:rPr>
          <w:rFonts w:ascii="Times New Roman" w:hAnsi="Times New Roman" w:cs="Times New Roman"/>
          <w:sz w:val="24"/>
          <w:szCs w:val="24"/>
          <w:lang w:val="pl-PL"/>
        </w:rPr>
        <w:t xml:space="preserve">1. Wszyscy uczestnicy otrzymają pamiątkowe dyplomy. </w:t>
      </w:r>
    </w:p>
    <w:p w14:paraId="1FCB1A28" w14:textId="42CEF79A" w:rsidR="00150D5D" w:rsidRDefault="00150D5D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6.</w:t>
      </w:r>
      <w:r w:rsidRPr="00150D5D">
        <w:rPr>
          <w:rFonts w:ascii="Times New Roman" w:hAnsi="Times New Roman" w:cs="Times New Roman"/>
          <w:sz w:val="24"/>
          <w:szCs w:val="24"/>
          <w:lang w:val="pl-PL"/>
        </w:rPr>
        <w:t xml:space="preserve">2. W konkursie zostaną wyłonieni zdobywcy I, II, III miejsca w poszczególnych kategoriach. </w:t>
      </w:r>
    </w:p>
    <w:p w14:paraId="0A127805" w14:textId="57F5E508" w:rsidR="00150D5D" w:rsidRPr="00150D5D" w:rsidRDefault="00150D5D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6.</w:t>
      </w:r>
      <w:r w:rsidRPr="00150D5D">
        <w:rPr>
          <w:rFonts w:ascii="Times New Roman" w:hAnsi="Times New Roman" w:cs="Times New Roman"/>
          <w:sz w:val="24"/>
          <w:szCs w:val="24"/>
          <w:lang w:val="pl-PL"/>
        </w:rPr>
        <w:t>3. Za najlepszą prezentację spośród wszystkich kategorii przyznana zostanie nagroda Grand Prix.</w:t>
      </w:r>
    </w:p>
    <w:p w14:paraId="5C4A66E5" w14:textId="49F65F9E" w:rsidR="00150D5D" w:rsidRPr="004A681C" w:rsidRDefault="0073067A" w:rsidP="00BA65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3067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VII. </w:t>
      </w:r>
      <w:r w:rsidRPr="004A681C">
        <w:rPr>
          <w:rFonts w:ascii="Times New Roman" w:hAnsi="Times New Roman" w:cs="Times New Roman"/>
          <w:b/>
          <w:bCs/>
          <w:sz w:val="24"/>
          <w:szCs w:val="24"/>
          <w:lang w:val="pl-PL"/>
        </w:rPr>
        <w:t>POSTANOWIENIA KOŃCOWE</w:t>
      </w:r>
    </w:p>
    <w:p w14:paraId="0BBF1EC5" w14:textId="1659BDD0" w:rsidR="0073067A" w:rsidRDefault="0073067A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067A">
        <w:rPr>
          <w:rFonts w:ascii="Times New Roman" w:hAnsi="Times New Roman" w:cs="Times New Roman"/>
          <w:sz w:val="24"/>
          <w:szCs w:val="24"/>
          <w:lang w:val="pl-PL"/>
        </w:rPr>
        <w:t>7.1. . Organizatorzy zastrzegają sobie prawo do ustalenia kolejności wystąpień uczestników.</w:t>
      </w:r>
    </w:p>
    <w:p w14:paraId="7BAC645A" w14:textId="4EC56701" w:rsidR="0073067A" w:rsidRDefault="0073067A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7.2. 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73067A">
        <w:rPr>
          <w:rFonts w:ascii="Times New Roman" w:hAnsi="Times New Roman" w:cs="Times New Roman"/>
          <w:sz w:val="24"/>
          <w:szCs w:val="24"/>
          <w:lang w:val="pl-PL"/>
        </w:rPr>
        <w:t xml:space="preserve"> przyjęciu zgłoszenia decyduje data</w:t>
      </w:r>
      <w:r w:rsidR="006B499B">
        <w:rPr>
          <w:rFonts w:ascii="Times New Roman" w:hAnsi="Times New Roman" w:cs="Times New Roman"/>
          <w:sz w:val="24"/>
          <w:szCs w:val="24"/>
          <w:lang w:val="pl-PL"/>
        </w:rPr>
        <w:t xml:space="preserve"> jego</w:t>
      </w:r>
      <w:r w:rsidRPr="0073067A">
        <w:rPr>
          <w:rFonts w:ascii="Times New Roman" w:hAnsi="Times New Roman" w:cs="Times New Roman"/>
          <w:sz w:val="24"/>
          <w:szCs w:val="24"/>
          <w:lang w:val="pl-PL"/>
        </w:rPr>
        <w:t xml:space="preserve"> wpływu. </w:t>
      </w:r>
    </w:p>
    <w:p w14:paraId="302A4CC9" w14:textId="77777777" w:rsidR="0073067A" w:rsidRDefault="0073067A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7.</w:t>
      </w:r>
      <w:r w:rsidRPr="0073067A">
        <w:rPr>
          <w:rFonts w:ascii="Times New Roman" w:hAnsi="Times New Roman" w:cs="Times New Roman"/>
          <w:sz w:val="24"/>
          <w:szCs w:val="24"/>
          <w:lang w:val="pl-PL"/>
        </w:rPr>
        <w:t xml:space="preserve">3. Organizator zastrzega sobie prawo do zmian w regulaminie. </w:t>
      </w:r>
    </w:p>
    <w:p w14:paraId="69F6F27E" w14:textId="442AA807" w:rsidR="005E16BB" w:rsidRPr="00D50D66" w:rsidRDefault="0073067A" w:rsidP="00BA6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7.</w:t>
      </w:r>
      <w:r w:rsidRPr="0073067A">
        <w:rPr>
          <w:rFonts w:ascii="Times New Roman" w:hAnsi="Times New Roman" w:cs="Times New Roman"/>
          <w:sz w:val="24"/>
          <w:szCs w:val="24"/>
          <w:lang w:val="pl-PL"/>
        </w:rPr>
        <w:t>4. Przystąpienie do konkursu oznacza akceptację wszystkich jego warunków.</w:t>
      </w:r>
    </w:p>
    <w:p w14:paraId="3DA17C44" w14:textId="77777777" w:rsidR="009D6E20" w:rsidRPr="009D6E20" w:rsidRDefault="009D6E20" w:rsidP="00BA65EA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EDAD131" w14:textId="6C8C738B" w:rsidR="00E365F9" w:rsidRPr="00E365F9" w:rsidRDefault="00E365F9" w:rsidP="00BA65EA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2F1B994" w14:textId="5F5D0A1A" w:rsidR="006E3358" w:rsidRPr="00E365F9" w:rsidRDefault="006E3358" w:rsidP="00BA65EA">
      <w:pPr>
        <w:spacing w:line="360" w:lineRule="auto"/>
        <w:jc w:val="center"/>
        <w:rPr>
          <w:lang w:val="pl-PL"/>
        </w:rPr>
      </w:pPr>
    </w:p>
    <w:sectPr w:rsidR="006E3358" w:rsidRPr="00E365F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2BE0" w14:textId="77777777" w:rsidR="00B27E8E" w:rsidRDefault="00B27E8E" w:rsidP="00AE7AD7">
      <w:pPr>
        <w:spacing w:after="0" w:line="240" w:lineRule="auto"/>
      </w:pPr>
      <w:r>
        <w:separator/>
      </w:r>
    </w:p>
  </w:endnote>
  <w:endnote w:type="continuationSeparator" w:id="0">
    <w:p w14:paraId="0589F0C4" w14:textId="77777777" w:rsidR="00B27E8E" w:rsidRDefault="00B27E8E" w:rsidP="00AE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782860"/>
      <w:docPartObj>
        <w:docPartGallery w:val="Page Numbers (Bottom of Page)"/>
        <w:docPartUnique/>
      </w:docPartObj>
    </w:sdtPr>
    <w:sdtEndPr/>
    <w:sdtContent>
      <w:p w14:paraId="319F827F" w14:textId="6892156C" w:rsidR="00AE7AD7" w:rsidRDefault="00AE7AD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79F70C1" w14:textId="77777777" w:rsidR="00AE7AD7" w:rsidRDefault="00AE7A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1C10" w14:textId="77777777" w:rsidR="00B27E8E" w:rsidRDefault="00B27E8E" w:rsidP="00AE7AD7">
      <w:pPr>
        <w:spacing w:after="0" w:line="240" w:lineRule="auto"/>
      </w:pPr>
      <w:r>
        <w:separator/>
      </w:r>
    </w:p>
  </w:footnote>
  <w:footnote w:type="continuationSeparator" w:id="0">
    <w:p w14:paraId="38032433" w14:textId="77777777" w:rsidR="00B27E8E" w:rsidRDefault="00B27E8E" w:rsidP="00AE7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6FD"/>
    <w:multiLevelType w:val="multilevel"/>
    <w:tmpl w:val="A64AE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9A4384"/>
    <w:multiLevelType w:val="hybridMultilevel"/>
    <w:tmpl w:val="9DA8B4AA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E7C40"/>
    <w:multiLevelType w:val="hybridMultilevel"/>
    <w:tmpl w:val="01FEE954"/>
    <w:lvl w:ilvl="0" w:tplc="58E84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544A1"/>
    <w:multiLevelType w:val="multilevel"/>
    <w:tmpl w:val="1E761A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0B74E4"/>
    <w:multiLevelType w:val="hybridMultilevel"/>
    <w:tmpl w:val="490A74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F9"/>
    <w:rsid w:val="0000531F"/>
    <w:rsid w:val="00150D5D"/>
    <w:rsid w:val="00170030"/>
    <w:rsid w:val="002828B0"/>
    <w:rsid w:val="00284FC4"/>
    <w:rsid w:val="004A681C"/>
    <w:rsid w:val="00552CB0"/>
    <w:rsid w:val="005E16BB"/>
    <w:rsid w:val="006173DC"/>
    <w:rsid w:val="006B499B"/>
    <w:rsid w:val="006E3358"/>
    <w:rsid w:val="0073067A"/>
    <w:rsid w:val="00733588"/>
    <w:rsid w:val="00796E4C"/>
    <w:rsid w:val="007E2E27"/>
    <w:rsid w:val="0094026D"/>
    <w:rsid w:val="00973ED0"/>
    <w:rsid w:val="009B1438"/>
    <w:rsid w:val="009D6E20"/>
    <w:rsid w:val="00AA3A34"/>
    <w:rsid w:val="00AD147D"/>
    <w:rsid w:val="00AE7AD7"/>
    <w:rsid w:val="00B27E8E"/>
    <w:rsid w:val="00BA65EA"/>
    <w:rsid w:val="00BC3D38"/>
    <w:rsid w:val="00C912DD"/>
    <w:rsid w:val="00C94DD6"/>
    <w:rsid w:val="00D50D66"/>
    <w:rsid w:val="00DD6E03"/>
    <w:rsid w:val="00E365F9"/>
    <w:rsid w:val="00F4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4B0D"/>
  <w15:chartTrackingRefBased/>
  <w15:docId w15:val="{86C5EAFF-58EA-40AD-AC53-AF4CF05C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2E27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28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053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28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00531F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0053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B143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1438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AE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7AD7"/>
  </w:style>
  <w:style w:type="paragraph" w:styleId="Porat">
    <w:name w:val="footer"/>
    <w:basedOn w:val="prastasis"/>
    <w:link w:val="PoratDiagrama"/>
    <w:uiPriority w:val="99"/>
    <w:unhideWhenUsed/>
    <w:rsid w:val="00AE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aminosdk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udaminoskultu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2323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Petrusevič</dc:creator>
  <cp:keywords/>
  <dc:description/>
  <cp:lastModifiedBy>Rudaminos Kultura</cp:lastModifiedBy>
  <cp:revision>12</cp:revision>
  <cp:lastPrinted>2021-11-18T08:18:00Z</cp:lastPrinted>
  <dcterms:created xsi:type="dcterms:W3CDTF">2021-02-03T09:37:00Z</dcterms:created>
  <dcterms:modified xsi:type="dcterms:W3CDTF">2021-12-01T07:42:00Z</dcterms:modified>
</cp:coreProperties>
</file>